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DD" w:rsidRDefault="006B56DD" w:rsidP="0007434B">
      <w:pPr>
        <w:autoSpaceDE w:val="0"/>
        <w:autoSpaceDN w:val="0"/>
        <w:adjustRightInd w:val="0"/>
        <w:spacing w:after="0" w:line="240" w:lineRule="auto"/>
        <w:jc w:val="center"/>
        <w:rPr>
          <w:rFonts w:ascii="Times New Roman" w:hAnsi="Times New Roman" w:cs="Times New Roman"/>
          <w:iCs/>
        </w:rPr>
      </w:pPr>
      <w:r w:rsidRPr="0007434B">
        <w:rPr>
          <w:rFonts w:ascii="Times New Roman" w:hAnsi="Times New Roman" w:cs="Times New Roman"/>
          <w:iCs/>
        </w:rPr>
        <w:t xml:space="preserve">Reservoir Thermal Structures in </w:t>
      </w:r>
      <w:proofErr w:type="spellStart"/>
      <w:r w:rsidRPr="0007434B">
        <w:rPr>
          <w:rFonts w:ascii="Times New Roman" w:hAnsi="Times New Roman" w:cs="Times New Roman"/>
          <w:iCs/>
        </w:rPr>
        <w:t>Kinbasket</w:t>
      </w:r>
      <w:proofErr w:type="spellEnd"/>
      <w:r w:rsidRPr="0007434B">
        <w:rPr>
          <w:rFonts w:ascii="Times New Roman" w:hAnsi="Times New Roman" w:cs="Times New Roman"/>
          <w:iCs/>
        </w:rPr>
        <w:t xml:space="preserve"> Reservoir</w:t>
      </w:r>
    </w:p>
    <w:p w:rsidR="0007434B" w:rsidRPr="0007434B" w:rsidRDefault="0007434B" w:rsidP="006B56DD">
      <w:pPr>
        <w:autoSpaceDE w:val="0"/>
        <w:autoSpaceDN w:val="0"/>
        <w:adjustRightInd w:val="0"/>
        <w:spacing w:after="0" w:line="240" w:lineRule="auto"/>
        <w:rPr>
          <w:rFonts w:ascii="Times New Roman" w:hAnsi="Times New Roman" w:cs="Times New Roman"/>
          <w:iCs/>
        </w:rPr>
      </w:pPr>
    </w:p>
    <w:p w:rsidR="006B56DD" w:rsidRPr="0007434B" w:rsidRDefault="006B56DD" w:rsidP="00016F5C">
      <w:pPr>
        <w:autoSpaceDE w:val="0"/>
        <w:autoSpaceDN w:val="0"/>
        <w:adjustRightInd w:val="0"/>
        <w:spacing w:after="0" w:line="240" w:lineRule="auto"/>
        <w:jc w:val="center"/>
        <w:rPr>
          <w:rFonts w:ascii="Times New Roman" w:hAnsi="Times New Roman" w:cs="Times New Roman"/>
          <w:iCs/>
        </w:rPr>
      </w:pPr>
      <w:r w:rsidRPr="0007434B">
        <w:rPr>
          <w:rFonts w:ascii="Times New Roman" w:hAnsi="Times New Roman" w:cs="Times New Roman"/>
          <w:iCs/>
        </w:rPr>
        <w:t>*C. B. Robertson; M. T. Langford; D. Z. Zhu, University of Alberta</w:t>
      </w:r>
    </w:p>
    <w:p w:rsidR="006B56DD" w:rsidRDefault="006B56DD" w:rsidP="00213EE0">
      <w:pPr>
        <w:pStyle w:val="FormInstruct"/>
        <w:tabs>
          <w:tab w:val="clear" w:pos="6480"/>
        </w:tabs>
        <w:spacing w:before="0"/>
        <w:rPr>
          <w:rFonts w:ascii="Times New Roman" w:hAnsi="Times New Roman"/>
          <w:sz w:val="24"/>
          <w:szCs w:val="24"/>
        </w:rPr>
      </w:pPr>
    </w:p>
    <w:p w:rsidR="0007434B" w:rsidRDefault="0007434B" w:rsidP="00213EE0">
      <w:pPr>
        <w:pStyle w:val="FormInstruct"/>
        <w:tabs>
          <w:tab w:val="clear" w:pos="6480"/>
        </w:tabs>
        <w:spacing w:before="0"/>
        <w:rPr>
          <w:rFonts w:ascii="Times New Roman" w:hAnsi="Times New Roman"/>
          <w:sz w:val="24"/>
          <w:szCs w:val="24"/>
        </w:rPr>
      </w:pPr>
      <w:r>
        <w:rPr>
          <w:rFonts w:ascii="Times New Roman" w:hAnsi="Times New Roman"/>
          <w:sz w:val="24"/>
          <w:szCs w:val="24"/>
        </w:rPr>
        <w:t>Abstract</w:t>
      </w:r>
    </w:p>
    <w:p w:rsidR="0007434B" w:rsidRDefault="0007434B" w:rsidP="00213EE0">
      <w:pPr>
        <w:pStyle w:val="FormInstruct"/>
        <w:tabs>
          <w:tab w:val="clear" w:pos="6480"/>
        </w:tabs>
        <w:spacing w:before="0"/>
        <w:rPr>
          <w:rFonts w:ascii="Times New Roman" w:hAnsi="Times New Roman"/>
          <w:sz w:val="24"/>
          <w:szCs w:val="24"/>
        </w:rPr>
      </w:pPr>
    </w:p>
    <w:p w:rsidR="008C003E" w:rsidRPr="00213EE0" w:rsidRDefault="00393F0E" w:rsidP="0007434B">
      <w:pPr>
        <w:pStyle w:val="FormInstruct"/>
        <w:tabs>
          <w:tab w:val="clear" w:pos="6480"/>
        </w:tabs>
        <w:spacing w:before="0"/>
        <w:jc w:val="both"/>
        <w:rPr>
          <w:rFonts w:ascii="Times New Roman" w:hAnsi="Times New Roman"/>
          <w:sz w:val="24"/>
          <w:szCs w:val="24"/>
        </w:rPr>
      </w:pPr>
      <w:r w:rsidRPr="00213EE0">
        <w:rPr>
          <w:rFonts w:ascii="Times New Roman" w:hAnsi="Times New Roman"/>
          <w:sz w:val="24"/>
          <w:szCs w:val="24"/>
        </w:rPr>
        <w:t xml:space="preserve">Fish entrainment is partially a function of reservoir forebay </w:t>
      </w:r>
      <w:r w:rsidR="00E145CA">
        <w:rPr>
          <w:rFonts w:ascii="Times New Roman" w:hAnsi="Times New Roman"/>
          <w:sz w:val="24"/>
          <w:szCs w:val="24"/>
        </w:rPr>
        <w:t>thermal</w:t>
      </w:r>
      <w:r w:rsidRPr="00213EE0">
        <w:rPr>
          <w:rFonts w:ascii="Times New Roman" w:hAnsi="Times New Roman"/>
          <w:sz w:val="24"/>
          <w:szCs w:val="24"/>
        </w:rPr>
        <w:t xml:space="preserve"> characteristics and therefore it is important to understand how hydropower operations can affect the </w:t>
      </w:r>
      <w:r w:rsidR="00E145CA">
        <w:rPr>
          <w:rFonts w:ascii="Times New Roman" w:hAnsi="Times New Roman"/>
          <w:sz w:val="24"/>
          <w:szCs w:val="24"/>
        </w:rPr>
        <w:t>temperature stratification</w:t>
      </w:r>
      <w:r w:rsidRPr="00213EE0">
        <w:rPr>
          <w:rFonts w:ascii="Times New Roman" w:hAnsi="Times New Roman"/>
          <w:sz w:val="24"/>
          <w:szCs w:val="24"/>
        </w:rPr>
        <w:t xml:space="preserve"> within a reservoi</w:t>
      </w:r>
      <w:r w:rsidR="00E145CA">
        <w:rPr>
          <w:rFonts w:ascii="Times New Roman" w:hAnsi="Times New Roman"/>
          <w:sz w:val="24"/>
          <w:szCs w:val="24"/>
        </w:rPr>
        <w:t>r</w:t>
      </w:r>
      <w:r w:rsidRPr="00213EE0">
        <w:rPr>
          <w:rFonts w:ascii="Times New Roman" w:hAnsi="Times New Roman"/>
          <w:sz w:val="24"/>
          <w:szCs w:val="24"/>
        </w:rPr>
        <w:t xml:space="preserve">.  This presentation will focus on the </w:t>
      </w:r>
      <w:r w:rsidR="009044DF" w:rsidRPr="00213EE0">
        <w:rPr>
          <w:rFonts w:ascii="Times New Roman" w:hAnsi="Times New Roman"/>
          <w:sz w:val="24"/>
          <w:szCs w:val="24"/>
        </w:rPr>
        <w:t>thermal regime</w:t>
      </w:r>
      <w:r w:rsidRPr="00213EE0">
        <w:rPr>
          <w:rFonts w:ascii="Times New Roman" w:hAnsi="Times New Roman"/>
          <w:sz w:val="24"/>
          <w:szCs w:val="24"/>
        </w:rPr>
        <w:t xml:space="preserve"> of </w:t>
      </w:r>
      <w:r w:rsidR="006B56DD">
        <w:rPr>
          <w:rFonts w:ascii="Times New Roman" w:hAnsi="Times New Roman"/>
          <w:sz w:val="24"/>
          <w:szCs w:val="24"/>
        </w:rPr>
        <w:t>Kinbasket reservoir upstream of Mica dam</w:t>
      </w:r>
      <w:r w:rsidRPr="00213EE0">
        <w:rPr>
          <w:rFonts w:ascii="Times New Roman" w:hAnsi="Times New Roman"/>
          <w:sz w:val="24"/>
          <w:szCs w:val="24"/>
        </w:rPr>
        <w:t xml:space="preserve">.  Field studies in </w:t>
      </w:r>
      <w:r w:rsidR="00B5617A">
        <w:rPr>
          <w:rFonts w:ascii="Times New Roman" w:hAnsi="Times New Roman"/>
          <w:sz w:val="24"/>
          <w:szCs w:val="24"/>
        </w:rPr>
        <w:t>2011 were undertaken</w:t>
      </w:r>
      <w:r w:rsidRPr="00213EE0">
        <w:rPr>
          <w:rFonts w:ascii="Times New Roman" w:hAnsi="Times New Roman"/>
          <w:sz w:val="24"/>
          <w:szCs w:val="24"/>
        </w:rPr>
        <w:t xml:space="preserve">, where thermal stratification </w:t>
      </w:r>
      <w:r w:rsidR="00B5617A">
        <w:rPr>
          <w:rFonts w:ascii="Times New Roman" w:hAnsi="Times New Roman"/>
          <w:sz w:val="24"/>
          <w:szCs w:val="24"/>
        </w:rPr>
        <w:t xml:space="preserve">was </w:t>
      </w:r>
      <w:r w:rsidRPr="00213EE0">
        <w:rPr>
          <w:rFonts w:ascii="Times New Roman" w:hAnsi="Times New Roman"/>
          <w:sz w:val="24"/>
          <w:szCs w:val="24"/>
        </w:rPr>
        <w:t xml:space="preserve">measured </w:t>
      </w:r>
      <w:r w:rsidR="00B5617A">
        <w:rPr>
          <w:rFonts w:ascii="Times New Roman" w:hAnsi="Times New Roman"/>
          <w:sz w:val="24"/>
          <w:szCs w:val="24"/>
        </w:rPr>
        <w:t>for 6 months</w:t>
      </w:r>
      <w:r w:rsidR="00B5617A" w:rsidRPr="00213EE0">
        <w:rPr>
          <w:rFonts w:ascii="Times New Roman" w:hAnsi="Times New Roman"/>
          <w:sz w:val="24"/>
          <w:szCs w:val="24"/>
        </w:rPr>
        <w:t xml:space="preserve"> </w:t>
      </w:r>
      <w:r w:rsidRPr="00213EE0">
        <w:rPr>
          <w:rFonts w:ascii="Times New Roman" w:hAnsi="Times New Roman"/>
          <w:sz w:val="24"/>
          <w:szCs w:val="24"/>
        </w:rPr>
        <w:t>in the dam forebay.  A review and analysis of collected water temperature profile data was</w:t>
      </w:r>
      <w:r w:rsidR="00F35775" w:rsidRPr="00213EE0">
        <w:rPr>
          <w:rFonts w:ascii="Times New Roman" w:hAnsi="Times New Roman"/>
          <w:sz w:val="24"/>
          <w:szCs w:val="24"/>
        </w:rPr>
        <w:t xml:space="preserve"> completed</w:t>
      </w:r>
      <w:r w:rsidR="009044DF" w:rsidRPr="00213EE0">
        <w:rPr>
          <w:rFonts w:ascii="Times New Roman" w:hAnsi="Times New Roman"/>
          <w:sz w:val="24"/>
          <w:szCs w:val="24"/>
        </w:rPr>
        <w:t>.</w:t>
      </w:r>
      <w:r w:rsidRPr="00213EE0">
        <w:rPr>
          <w:rFonts w:ascii="Times New Roman" w:hAnsi="Times New Roman"/>
          <w:sz w:val="24"/>
          <w:szCs w:val="24"/>
        </w:rPr>
        <w:t xml:space="preserve">  Spectral analysis of</w:t>
      </w:r>
      <w:r w:rsidR="009044DF" w:rsidRPr="00213EE0">
        <w:rPr>
          <w:rFonts w:ascii="Times New Roman" w:hAnsi="Times New Roman"/>
          <w:sz w:val="24"/>
          <w:szCs w:val="24"/>
        </w:rPr>
        <w:t xml:space="preserve"> thermistor</w:t>
      </w:r>
      <w:r w:rsidRPr="00213EE0">
        <w:rPr>
          <w:rFonts w:ascii="Times New Roman" w:hAnsi="Times New Roman"/>
          <w:sz w:val="24"/>
          <w:szCs w:val="24"/>
        </w:rPr>
        <w:t xml:space="preserve"> time series was undertaken to determine dominant </w:t>
      </w:r>
      <w:r w:rsidR="009044DF" w:rsidRPr="00213EE0">
        <w:rPr>
          <w:rFonts w:ascii="Times New Roman" w:hAnsi="Times New Roman"/>
          <w:sz w:val="24"/>
          <w:szCs w:val="24"/>
        </w:rPr>
        <w:t>periods</w:t>
      </w:r>
      <w:r w:rsidRPr="00213EE0">
        <w:rPr>
          <w:rFonts w:ascii="Times New Roman" w:hAnsi="Times New Roman"/>
          <w:sz w:val="24"/>
          <w:szCs w:val="24"/>
        </w:rPr>
        <w:t xml:space="preserve"> of oscillation.</w:t>
      </w:r>
      <w:r w:rsidR="009044DF" w:rsidRPr="00213EE0">
        <w:rPr>
          <w:rFonts w:ascii="Times New Roman" w:hAnsi="Times New Roman"/>
          <w:sz w:val="24"/>
          <w:szCs w:val="24"/>
        </w:rPr>
        <w:t xml:space="preserve">  Longer periods (11.3 days, 6.7 days</w:t>
      </w:r>
      <w:r w:rsidR="00E12570" w:rsidRPr="00213EE0">
        <w:rPr>
          <w:rFonts w:ascii="Times New Roman" w:hAnsi="Times New Roman"/>
          <w:sz w:val="24"/>
          <w:szCs w:val="24"/>
        </w:rPr>
        <w:t>, 5.6 days, and 2.6 days) and shorter periods (8 hours, 12</w:t>
      </w:r>
      <w:r w:rsidR="00B5617A">
        <w:rPr>
          <w:rFonts w:ascii="Times New Roman" w:hAnsi="Times New Roman"/>
          <w:sz w:val="24"/>
          <w:szCs w:val="24"/>
        </w:rPr>
        <w:t xml:space="preserve"> </w:t>
      </w:r>
      <w:r w:rsidR="00E12570" w:rsidRPr="00213EE0">
        <w:rPr>
          <w:rFonts w:ascii="Times New Roman" w:hAnsi="Times New Roman"/>
          <w:sz w:val="24"/>
          <w:szCs w:val="24"/>
        </w:rPr>
        <w:t>hours, and 20 hours</w:t>
      </w:r>
      <w:r w:rsidR="009044DF" w:rsidRPr="00213EE0">
        <w:rPr>
          <w:rFonts w:ascii="Times New Roman" w:hAnsi="Times New Roman"/>
          <w:sz w:val="24"/>
          <w:szCs w:val="24"/>
        </w:rPr>
        <w:t xml:space="preserve">) </w:t>
      </w:r>
      <w:r w:rsidR="00F35775" w:rsidRPr="00213EE0">
        <w:rPr>
          <w:rFonts w:ascii="Times New Roman" w:hAnsi="Times New Roman"/>
          <w:sz w:val="24"/>
          <w:szCs w:val="24"/>
        </w:rPr>
        <w:t xml:space="preserve">at several vertical modes </w:t>
      </w:r>
      <w:r w:rsidR="009044DF" w:rsidRPr="00213EE0">
        <w:rPr>
          <w:rFonts w:ascii="Times New Roman" w:hAnsi="Times New Roman"/>
          <w:sz w:val="24"/>
          <w:szCs w:val="24"/>
        </w:rPr>
        <w:t>were found.</w:t>
      </w:r>
      <w:r w:rsidRPr="00213EE0">
        <w:rPr>
          <w:rFonts w:ascii="Times New Roman" w:hAnsi="Times New Roman"/>
          <w:sz w:val="24"/>
          <w:szCs w:val="24"/>
        </w:rPr>
        <w:t xml:space="preserve">  </w:t>
      </w:r>
      <w:r w:rsidR="009044DF" w:rsidRPr="00213EE0">
        <w:rPr>
          <w:rFonts w:ascii="Times New Roman" w:hAnsi="Times New Roman"/>
          <w:sz w:val="24"/>
          <w:szCs w:val="24"/>
        </w:rPr>
        <w:t>In order to understand the natural reservoir dynamics, theoretical calculations of seiche periods was undertaken.</w:t>
      </w:r>
      <w:r w:rsidR="00F35775" w:rsidRPr="00213EE0">
        <w:rPr>
          <w:rFonts w:ascii="Times New Roman" w:hAnsi="Times New Roman"/>
          <w:sz w:val="24"/>
          <w:szCs w:val="24"/>
        </w:rPr>
        <w:t xml:space="preserve">  Wave like solutions were achieved from the component equations of two dimensional motions.  </w:t>
      </w:r>
      <w:proofErr w:type="gramStart"/>
      <w:r w:rsidR="00F35775" w:rsidRPr="00213EE0">
        <w:rPr>
          <w:rFonts w:ascii="Times New Roman" w:hAnsi="Times New Roman"/>
          <w:sz w:val="24"/>
          <w:szCs w:val="24"/>
        </w:rPr>
        <w:t>Two reservoir lengths were used, a m</w:t>
      </w:r>
      <w:r w:rsidR="00B5617A">
        <w:rPr>
          <w:rFonts w:ascii="Times New Roman" w:hAnsi="Times New Roman"/>
          <w:sz w:val="24"/>
          <w:szCs w:val="24"/>
        </w:rPr>
        <w:t>ain reservoir length (</w:t>
      </w:r>
      <w:r w:rsidR="00F35775" w:rsidRPr="00213EE0">
        <w:rPr>
          <w:rFonts w:ascii="Times New Roman" w:hAnsi="Times New Roman"/>
          <w:sz w:val="24"/>
          <w:szCs w:val="24"/>
        </w:rPr>
        <w:t>150 km</w:t>
      </w:r>
      <w:r w:rsidR="00B5617A">
        <w:rPr>
          <w:rFonts w:ascii="Times New Roman" w:hAnsi="Times New Roman"/>
          <w:sz w:val="24"/>
          <w:szCs w:val="24"/>
        </w:rPr>
        <w:t>)</w:t>
      </w:r>
      <w:r w:rsidR="00F35775" w:rsidRPr="00213EE0">
        <w:rPr>
          <w:rFonts w:ascii="Times New Roman" w:hAnsi="Times New Roman"/>
          <w:sz w:val="24"/>
          <w:szCs w:val="24"/>
        </w:rPr>
        <w:t xml:space="preserve"> </w:t>
      </w:r>
      <w:r w:rsidR="00B5617A">
        <w:rPr>
          <w:rFonts w:ascii="Times New Roman" w:hAnsi="Times New Roman"/>
          <w:sz w:val="24"/>
          <w:szCs w:val="24"/>
        </w:rPr>
        <w:t xml:space="preserve">and a </w:t>
      </w:r>
      <w:bookmarkStart w:id="0" w:name="_GoBack"/>
      <w:bookmarkEnd w:id="0"/>
      <w:r w:rsidR="00B5617A">
        <w:rPr>
          <w:rFonts w:ascii="Times New Roman" w:hAnsi="Times New Roman"/>
          <w:sz w:val="24"/>
          <w:szCs w:val="24"/>
        </w:rPr>
        <w:t xml:space="preserve">local reservoir length (14.6 km, </w:t>
      </w:r>
      <w:r w:rsidR="00F35775" w:rsidRPr="00213EE0">
        <w:rPr>
          <w:rFonts w:ascii="Times New Roman" w:hAnsi="Times New Roman"/>
          <w:sz w:val="24"/>
          <w:szCs w:val="24"/>
        </w:rPr>
        <w:t>smaller arm where dam was located).</w:t>
      </w:r>
      <w:proofErr w:type="gramEnd"/>
      <w:r w:rsidR="00F35775" w:rsidRPr="00213EE0">
        <w:rPr>
          <w:rFonts w:ascii="Times New Roman" w:hAnsi="Times New Roman"/>
          <w:sz w:val="24"/>
          <w:szCs w:val="24"/>
        </w:rPr>
        <w:t xml:space="preserve">  Results indicated that longer internal seiche periods were due to the main reservoir, while shorter internal seiche periods were due to the local reach.  Further analysis was undertaken on the effects of dam operations on the thermal stratification.  </w:t>
      </w:r>
      <w:r w:rsidR="00213EE0" w:rsidRPr="00213EE0">
        <w:rPr>
          <w:rFonts w:ascii="Times New Roman" w:hAnsi="Times New Roman"/>
          <w:sz w:val="24"/>
          <w:szCs w:val="24"/>
        </w:rPr>
        <w:t xml:space="preserve">A </w:t>
      </w:r>
      <w:r w:rsidR="00F35775" w:rsidRPr="00213EE0">
        <w:rPr>
          <w:rFonts w:ascii="Times New Roman" w:hAnsi="Times New Roman"/>
          <w:sz w:val="24"/>
          <w:szCs w:val="24"/>
        </w:rPr>
        <w:t>covariance</w:t>
      </w:r>
      <w:r w:rsidR="00213EE0" w:rsidRPr="00213EE0">
        <w:rPr>
          <w:rFonts w:ascii="Times New Roman" w:hAnsi="Times New Roman"/>
          <w:sz w:val="24"/>
          <w:szCs w:val="24"/>
        </w:rPr>
        <w:t xml:space="preserve"> analysis</w:t>
      </w:r>
      <w:r w:rsidR="00F35775" w:rsidRPr="00213EE0">
        <w:rPr>
          <w:rFonts w:ascii="Times New Roman" w:hAnsi="Times New Roman"/>
          <w:sz w:val="24"/>
          <w:szCs w:val="24"/>
        </w:rPr>
        <w:t xml:space="preserve"> of </w:t>
      </w:r>
      <w:r w:rsidR="00213EE0" w:rsidRPr="00213EE0">
        <w:rPr>
          <w:rFonts w:ascii="Times New Roman" w:hAnsi="Times New Roman"/>
          <w:sz w:val="24"/>
          <w:szCs w:val="24"/>
        </w:rPr>
        <w:t xml:space="preserve">the </w:t>
      </w:r>
      <w:r w:rsidR="00F35775" w:rsidRPr="00213EE0">
        <w:rPr>
          <w:rFonts w:ascii="Times New Roman" w:hAnsi="Times New Roman"/>
          <w:sz w:val="24"/>
          <w:szCs w:val="24"/>
        </w:rPr>
        <w:t>thermistor</w:t>
      </w:r>
      <w:r w:rsidR="002E1EDD">
        <w:rPr>
          <w:rFonts w:ascii="Times New Roman" w:hAnsi="Times New Roman"/>
          <w:sz w:val="24"/>
          <w:szCs w:val="24"/>
        </w:rPr>
        <w:t xml:space="preserve"> time series and</w:t>
      </w:r>
      <w:r w:rsidR="00F35775" w:rsidRPr="00213EE0">
        <w:rPr>
          <w:rFonts w:ascii="Times New Roman" w:hAnsi="Times New Roman"/>
          <w:sz w:val="24"/>
          <w:szCs w:val="24"/>
        </w:rPr>
        <w:t xml:space="preserve"> </w:t>
      </w:r>
      <w:r w:rsidR="00213EE0" w:rsidRPr="00213EE0">
        <w:rPr>
          <w:rFonts w:ascii="Times New Roman" w:hAnsi="Times New Roman"/>
          <w:sz w:val="24"/>
          <w:szCs w:val="24"/>
        </w:rPr>
        <w:t xml:space="preserve">~24 hour cycling </w:t>
      </w:r>
      <w:r w:rsidR="00F35775" w:rsidRPr="00213EE0">
        <w:rPr>
          <w:rFonts w:ascii="Times New Roman" w:hAnsi="Times New Roman"/>
          <w:sz w:val="24"/>
          <w:szCs w:val="24"/>
        </w:rPr>
        <w:t xml:space="preserve">dam operations revealed </w:t>
      </w:r>
      <w:r w:rsidR="00213EE0" w:rsidRPr="00213EE0">
        <w:rPr>
          <w:rFonts w:ascii="Times New Roman" w:hAnsi="Times New Roman"/>
          <w:sz w:val="24"/>
          <w:szCs w:val="24"/>
        </w:rPr>
        <w:t>both positive and negative relationships, with the deepest thermistors being most severely affected.</w:t>
      </w:r>
      <w:r w:rsidR="00213EE0">
        <w:rPr>
          <w:rFonts w:ascii="Times New Roman" w:hAnsi="Times New Roman"/>
          <w:sz w:val="24"/>
          <w:szCs w:val="24"/>
        </w:rPr>
        <w:t xml:space="preserve">  Both natural and dam induced fluctuation trends were identified in recorded temperature stratification plots throughout the year.</w:t>
      </w:r>
    </w:p>
    <w:sectPr w:rsidR="008C003E" w:rsidRPr="00213EE0" w:rsidSect="00CE38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93F0E"/>
    <w:rsid w:val="00016F5C"/>
    <w:rsid w:val="00066653"/>
    <w:rsid w:val="0007434B"/>
    <w:rsid w:val="00202F2C"/>
    <w:rsid w:val="00213EE0"/>
    <w:rsid w:val="002E1EDD"/>
    <w:rsid w:val="00393F0E"/>
    <w:rsid w:val="00640394"/>
    <w:rsid w:val="006B56DD"/>
    <w:rsid w:val="008C003E"/>
    <w:rsid w:val="009044DF"/>
    <w:rsid w:val="00B5617A"/>
    <w:rsid w:val="00CE383C"/>
    <w:rsid w:val="00D40DEF"/>
    <w:rsid w:val="00DE3E67"/>
    <w:rsid w:val="00E12570"/>
    <w:rsid w:val="00E145CA"/>
    <w:rsid w:val="00F3577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Instruct">
    <w:name w:val="Form Instruct"/>
    <w:basedOn w:val="Normal"/>
    <w:rsid w:val="00393F0E"/>
    <w:pPr>
      <w:tabs>
        <w:tab w:val="left" w:pos="6480"/>
      </w:tabs>
      <w:spacing w:before="20" w:after="0" w:line="240" w:lineRule="auto"/>
    </w:pPr>
    <w:rPr>
      <w:rFonts w:ascii="Helvetica" w:eastAsia="Times New Roman" w:hAnsi="Helvetica" w:cs="Times New Roman"/>
      <w:sz w:val="16"/>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Instruct">
    <w:name w:val="Form Instruct"/>
    <w:basedOn w:val="Normal"/>
    <w:rsid w:val="00393F0E"/>
    <w:pPr>
      <w:tabs>
        <w:tab w:val="left" w:pos="6480"/>
      </w:tabs>
      <w:spacing w:before="20" w:after="0" w:line="240" w:lineRule="auto"/>
    </w:pPr>
    <w:rPr>
      <w:rFonts w:ascii="Helvetica" w:eastAsia="Times New Roman" w:hAnsi="Helvetica" w:cs="Times New Roman"/>
      <w:sz w:val="16"/>
      <w:szCs w:val="18"/>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282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Carolle</cp:lastModifiedBy>
  <cp:revision>6</cp:revision>
  <dcterms:created xsi:type="dcterms:W3CDTF">2012-02-18T16:34:00Z</dcterms:created>
  <dcterms:modified xsi:type="dcterms:W3CDTF">2012-04-24T19:26:00Z</dcterms:modified>
</cp:coreProperties>
</file>